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Положение о соревнованиях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"NDR TRIATHLON"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(далее - «Мероприятие»)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ЦЕЛИ И ЗАДАЧИ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Привлечение внимания к активному и здоровому образу жизни.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физической культуры и спорта.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здорового образа жизни и приобщения населения к активным занятиям физической культурой и спортом.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Популяризация развитие циклических видов спорта, в частности триатлона.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спортивного мастерства членов клубов, приобретение опыта участия в соревнованиях.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РУКОВОДСТВО МЕРОПРИЯТИЯ: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Подготовку и проведение Мероприятия осуществляет руководство и тренерский состав мультиспортивного клуба Alexoutdoor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МЕСТО И ВРЕМЯ ПРОВЕДЕНИЯ МЕРОПРИЯТИЯ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Место: Место проведения соревнований СК A-fitness «Велотрек». </w:t>
        <w:br w:type="textWrapping"/>
        <w:t xml:space="preserve">Пр.Тореза д. 114 к.2 ст. 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Первый старт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декабря 2022</w:t>
        <w:tab/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Второй старт  11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марта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  <w:br w:type="textWrapping"/>
        <w:br w:type="textWrapping"/>
        <w:t xml:space="preserve">Предварительное время начала старта 15.00 (интервал между стартовыми волнами от 20-30 мин) Более точная информация будет в дополнительном положении, после формирования стартовых списков участников, не позднее четверга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(08.12/9.03)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РАСПИСАНИЕ МЕРОПРИЯТИЯ: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Точное время старта назначается организаторами за неделю до старта. Расписание мероприятия публикуется на официальном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https://www.alexoutdoor.com/indoor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УСЛОВИЯ И ПОРЯДОК ДОПУСКА К УЧАСТИЮ В МЕРОПРИЯТИИ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Требования к участникам: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5.1.1. К участию в Мероприятии допускаются лица, достигшие возраста 18 лет, без медицинских противопоказаний, обладающие достаточной физической подготовкой;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5.1.2. Участник должен быть без признаков алкогольного, наркотического опьянения;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5.1.3. Участник должен иметь спортивную одежду и обувь, соответствующую Мероприятию;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5.1.4. Участник должен вести себя корректно, по отношению к организаторам и другим участникам Мероприятия;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При несоблюдении требований пункта 5.1. Организаторы оставляют за собой право не допустить участника к Мероприятию или снять его с участия в Мероприятии.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Допуск к соревнованиям и регистрацию в стартовых протоколах осуществляет судейская коллегия.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Участник, желающий принять участие в Мероприятии должен: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Ознакомиться с Положением о соревнованиях;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Предоставить документ, подтверждающий личность/возраст (паспорт), на регистрации в день старта;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Заполнить Согласие с правилами соревнований и заверить подписью ответственность за свое здоровье (Приложение 1), заполняется на регистрации в день старта;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Иметь купальный костюм, шапочку и плавательные очки, шлепки для бассейна, спортивную форму и обувь для бегового и вело этапов (допускается использование стартового костюма на всех трех этапах), полотенце;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Участник обязан самостоятельно отслеживать информацию о времени старта и своем месте в стартовом протоколе;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Соблюдать правила соревнований и правила нахождения в общественных местах;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Отвечать за собственную безопасность, и безопасность других атлетов;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Вести борьбу в духе честного спортивного соперничества;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Выполнять указания судей;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Воспрещается использование личных оскорблений в адрес других атлетов, судей, волонтеров и зрителей;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-Внести стартовый взнос в размере: </w:t>
        <w:br w:type="textWrapping"/>
        <w:t xml:space="preserve">1-42 </w:t>
      </w:r>
      <w:r w:rsidDel="00000000" w:rsidR="00000000" w:rsidRPr="00000000">
        <w:rPr>
          <w:sz w:val="24"/>
          <w:szCs w:val="24"/>
          <w:rtl w:val="0"/>
        </w:rPr>
        <w:t xml:space="preserve">слот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руб. за один старт (клубные пром</w:t>
      </w:r>
      <w:r w:rsidDel="00000000" w:rsidR="00000000" w:rsidRPr="00000000">
        <w:rPr>
          <w:sz w:val="24"/>
          <w:szCs w:val="24"/>
          <w:rtl w:val="0"/>
        </w:rPr>
        <w:t xml:space="preserve">о коды не действуют)</w:t>
        <w:br w:type="textWrapping"/>
        <w:t xml:space="preserve">43-84 слот 4000 руб за один старт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85-128 слот 4500 руб за один слот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Оплаченный регистрационный взнос не возвращается.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Количество участников на Мероприятие ограничено, не более 128 человек при технической возможности количество участников будет увеличено. Также будет сформирован запасной состав участников. Лицо, входящее в запасной состав участников, сможет принять участие в Мероприятии в случае выбывания кого - либо из участников из основного состава. При чем преимущественное право из числа участников запасного состава будет иметь тот участник, который прошел регистрации ранее других участников запасного состава.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ПОРЯДОК ПОДАЧИ ПРЕДВАРИТЕЛЬНОЙ ЗАЯВКИ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Для того, чтобы зарегистрироваться на Мероприятие необходимо пройти регистрацию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https://www.alexoutdoor.com/indoor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оплатить стартовый взнос. Дата окончания регистрации на Мероприятие: (1 старт) </w:t>
      </w:r>
      <w:r w:rsidDel="00000000" w:rsidR="00000000" w:rsidRPr="00000000">
        <w:rPr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.12.202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(2 старт) 0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.03.2022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оставляют за собой право закончить прием предварительных заявок раньше указанного времени.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регистрации на дату </w:t>
      </w:r>
      <w:r w:rsidDel="00000000" w:rsidR="00000000" w:rsidRPr="00000000">
        <w:rPr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.12.20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до 20:00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участников будет опубликован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https://www.alexoutdoor.com/indoor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Каждому участнику будет присвоен стартовый номер.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ПОРЯДОК ПРОХОЖДЕНИЯ ДИСТАНЦИИ: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Старт раздельный, по 8 человек в каждой группе. Распределение по группам будет происходить из ваших результатов на плавательном этапе и рейтингу предыдущих стартов;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Перед стартом в зоне бассейна все участники проходят процедуру предстартовой регистрации - наносятся номера на плечи атлетов, выдаются чипы.  Лишь затем атлет может быть допущен к плавательному этапу.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7.3. Плавательный этап 750 м. проходит в бассейне. Участники стартуют из воды по команде, по 8 человек в одном заплыве (2 человека на дорожку). Каждый из спортсменов плывет по своей стороне дорожки. Спортсмены могут использовать любой стиль плавания, который они предпочитают, но в основном все выбирают вольный стиль.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Запрещено препятствовать движению других атлетов; блокировать, топить, бить или хватать их.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Как только участник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закончил плавательный этап, он направляется в транзитную зону, где переодевается и переобувается для следующих этапов.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Велоэтап 10 км.  проходит на сайклах.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выхода из воды и прохождения транзитной зоны спортсмены незамедлительно начинают велосипедный этап, не дожидаясь остальных участников.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7.5. Беговой этап в 3км. участник преодолевает на беговой дорожке.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ехать/бежать босиком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ехать/бежать с голым торсом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8. ПРАВИЛА ПОВЕДЕНИЯ В ТРАНЗИТНОЙ ЗОНЕ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8.1.Транзитная зона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огороженный участок, где каждому участнику отведено место для хранения экипировки. Все места обозначены номерами, и соответствуют стартовым номерам участников. Заблаговременно до старта, после выхода последнего участника из транзитной зоны предыдущей волны, транзитная зона открывается для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занимать чужое место в транзитной зоне.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прикасаться к экипировке других участников.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Можно занимать только свое место, нельзя разбрасывать вещи.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транзитной зоне запрещается находиться в обнаженном виде.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находиться в транзитной зоне после её закрытия. Вновь оказаться в транзите можно лишь будучи на дистанции, или по окончании соревнований.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ОПРЕДЕЛЕНИЕ ПОБЕДИТЕЛЕЙ И НАГРАЖДЕНИЕ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Награждение у мужчин и женщин проводится в абсолютном первенстве на каждом старте.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Все победители и призеры получают грамоты, медали, ценные призы и подарки от партнеров.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 Все спортсмены, завершившие дистанцию, награждаются памятными медалями финишеров на каждом старте.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ОТВЕТСТВЕННОСТИ СТОРОН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 Организаторы, а также компании, прямо или косвенно связанные с Мероприятием (все вместе), не несут ответственности за возможные ущерб здоровью, жизни и материальный ущерб, полученные участником в ходе Мероприятия.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Участник гарантирует, что он находится в надлежащей физической форме и состояние его здоровья позволяет ему участвовать в Мероприятии.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Участник признает право Организаторов без какой - либо компенсации или ответственности использовать персональную информацию об участнике по их усмотрению, использовать фото-, аудио- и/или видеоматериалы с участием участника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ПРОТЕСТЫ И ПРЕТЕНЗИИ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11.1. Протесты и претензии рассматриваются судейской коллегией, в состав которой входят главный судья, старший судья стартовой и финишной зоны и главный секретарь. Претензии подаются на месте проведения Мероприятия, не позднее 15 (Пятнадцати) минут после финиша последнего участника Мероприятия.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11.2. При подаче претензии необходимо указать следующие данные: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Фамилия Имя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Суть претензии, в чем состоит претензия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Основания для претензии (фотографии, личный секундомер, субъективное мнение и пр.)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11.3. Принимаются протесты и претензии исключительно только те, которые могут повлиять на результаты соревнований.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11.4. В обязательном порядке, к рассмотрению принимаются претензии, влияющие на личный результат и место в абсолютном зачете.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11.5. Остальные претензии могут быть проигнорированы комиссией в силу их незначительности (сюда относятся опечатки, некорректные анкетные данные), поскольку анкетные данные вносятся самим участником, более того, участник подписывает свою анкету, тем самым подтверждая верность своей информации.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11.6. Ввиду того, что анкетные данные заполняются в электронном виде опечатки, мелкие неточности рассматриваться не будут.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11.7. Претензии принимаются только от участников или от 3 - х лиц, являющихся официальными представителями участников соревнований. От третьих лиц, не имеющих к участникам никакого отношения, претензии не рассматриваются.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11.8. Во время Мероприятия, протесты, претензии и т. п. подаются непосредственно в судейскую комиссию, которая занимается обработкой всех результатов и составлением наградных листов.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11.9. Заполнение анкеты участника автоматически подразумевает ознакомление и полное согласие участника Мероприятия с настоящими условиями.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Судьи оставляют за собой право снять участника с соревнований в любое время, если им покажется, что есть риск для здоровья или безопасности, или если участник нарушит правила.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Согласие с правилами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Я, (ФИО)______________________________________________________________, подтверждаю, что внимательно ознакомился (лась) с положением и правилами соревнований 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NDR TRIATHLON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», обязанностями участников, они мне понятны и я с ними согласен(а).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Подтверждаю, что я полностью и честно предоставил(а) всю запрашиваемую информацию организаторам.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Подтверждаю, что не имею медицинских противопоказаний к занятиям спортом.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Я ОСОЗНАЮ ВСЕ РИСКИ, СВЯЗАННЫЕ С УЧАСТИЕМ В ДАННЫХ СОРЕВНОВАНИЯХ, И ДОБРОВОЛЬНО БЕРУ НА СЕБЯ ОТВЕТСТВЕННОСТЬ ЗА ВСЕ ВОЗМОЖНЫЕ ПОСЛЕДСТВИЯ.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Дата        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lexoutdoor.com/indoo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lexoutdoor.com/indoor" TargetMode="External"/><Relationship Id="rId8" Type="http://schemas.openxmlformats.org/officeDocument/2006/relationships/hyperlink" Target="https://www.alexoutdoor.com/indo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RhmHehVNAlzefvFUJrMPW5ZZw==">AMUW2mWYMQuh8GR8xsnUb+R9kK0H6wV2oHOyZEHD4nPXqCBmEKrQtAGNJF7Dn5LMEpOqn2tISz7n3U/70AChjaWB6DbcmrA1Y50TtC7HAQ5AHxHmuqy8XUm9/DX2RgOTacfwD3wC+ClJ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